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115" w:rsidRDefault="00000000">
      <w:pPr>
        <w:spacing w:after="80"/>
      </w:pPr>
      <w:r>
        <w:rPr>
          <w:b/>
          <w:color w:val="000000"/>
          <w:sz w:val="44"/>
        </w:rPr>
        <w:t>Strategic Human Resource Management Plan for Apple Inc.</w:t>
      </w:r>
    </w:p>
    <w:p w:rsidR="008E4115" w:rsidRDefault="008E4115">
      <w:pPr>
        <w:pBdr>
          <w:bottom w:val="single" w:sz="8" w:space="4" w:color="2E74B5"/>
        </w:pBdr>
      </w:pPr>
    </w:p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t>Purpose</w:t>
      </w:r>
    </w:p>
    <w:p w:rsidR="008E4115" w:rsidRDefault="00000000">
      <w:r>
        <w:rPr>
          <w:i/>
          <w:color w:val="555555"/>
        </w:rPr>
        <w:t>[Write 2-3 sentences explaining that this report connects Apple Inc.'s organizational strategy to strategic HR goals using SWOT and SMART goal setting.]</w:t>
      </w:r>
    </w:p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t>Organization Overview</w:t>
      </w:r>
    </w:p>
    <w:p w:rsidR="008E4115" w:rsidRDefault="00000000">
      <w:r>
        <w:rPr>
          <w:i/>
          <w:color w:val="555555"/>
        </w:rPr>
        <w:t>[Briefly describe Apple as a publicly traded Fortune 500 technology company. Mention key products/services, ecosystem strategy, market position, and workforce dependence on innovation, retail, software, operations, and supply chain partners.]</w:t>
      </w:r>
    </w:p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t>Strategic Context</w:t>
      </w:r>
    </w:p>
    <w:p w:rsidR="008E4115" w:rsidRDefault="00000000">
      <w:r>
        <w:rPr>
          <w:i/>
          <w:color w:val="555555"/>
        </w:rPr>
        <w:t>[Frame Apple's current strategy around Apple Intelligence, supply chain diversification, and Apple 2030. Keep this section evidence-based and avoid casual language such as 'perfect company' or 'massive shifts.']</w:t>
      </w:r>
    </w:p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t>SWOT Analysis</w:t>
      </w:r>
    </w:p>
    <w:p w:rsidR="008E4115" w:rsidRDefault="00000000">
      <w:r>
        <w:rPr>
          <w:i/>
          <w:color w:val="555555"/>
        </w:rPr>
        <w:t>[Use short phrases in the table. Then add 2-3 sentences below the table explaining the most important HR implications.]</w:t>
      </w:r>
    </w:p>
    <w:p w:rsidR="008E4115" w:rsidRDefault="00000000">
      <w:r>
        <w:br w:type="page"/>
      </w:r>
    </w:p>
    <w:tbl>
      <w:tblPr>
        <w:tblW w:w="9360" w:type="dxa"/>
        <w:tblInd w:w="120" w:type="dxa"/>
        <w:tblBorders>
          <w:top w:val="single" w:sz="6" w:space="0" w:color="B8C2CC"/>
          <w:left w:val="single" w:sz="6" w:space="0" w:color="B8C2CC"/>
          <w:bottom w:val="single" w:sz="6" w:space="0" w:color="B8C2CC"/>
          <w:right w:val="single" w:sz="6" w:space="0" w:color="B8C2CC"/>
          <w:insideH w:val="single" w:sz="6" w:space="0" w:color="B8C2CC"/>
          <w:insideV w:val="single" w:sz="6" w:space="0" w:color="B8C2CC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E4115">
        <w:tc>
          <w:tcPr>
            <w:tcW w:w="234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1"/>
              </w:rPr>
              <w:lastRenderedPageBreak/>
              <w:t>Strengths</w:t>
            </w:r>
          </w:p>
        </w:tc>
        <w:tc>
          <w:tcPr>
            <w:tcW w:w="234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1"/>
              </w:rPr>
              <w:t>Weaknesses</w:t>
            </w:r>
          </w:p>
        </w:tc>
        <w:tc>
          <w:tcPr>
            <w:tcW w:w="234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1"/>
              </w:rPr>
              <w:t>Opportunities</w:t>
            </w:r>
          </w:p>
        </w:tc>
        <w:tc>
          <w:tcPr>
            <w:tcW w:w="234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1"/>
              </w:rPr>
              <w:t>Threats</w:t>
            </w:r>
          </w:p>
        </w:tc>
      </w:tr>
      <w:tr w:rsidR="008E4115"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[List 2-3 internal advantages, such as brand loyalty, innovation culture, financial resources, ecosystem integration.]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[List 2-3 internal limitations, such as supplier dependence, premium pricing, or AI execution pressure.]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[List 2-3 external possibilities, such as Apple Intelligence, India/Vietnam growth, services expansion, Apple 2030.]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[List 2-3 external risks, such as AI competition, regulation, geopolitical risk, supplier labor scrutiny.]</w:t>
            </w:r>
          </w:p>
        </w:tc>
      </w:tr>
      <w:tr w:rsidR="008E4115"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8"/>
              </w:rPr>
              <w:t>[Evidence/source note]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8"/>
              </w:rPr>
              <w:t>[Evidence/source note]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8"/>
              </w:rPr>
              <w:t>[Evidence/source note]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8"/>
              </w:rPr>
              <w:t>[Evidence/source note]</w:t>
            </w:r>
          </w:p>
        </w:tc>
      </w:tr>
    </w:tbl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t>Human Resource Goals</w:t>
      </w:r>
    </w:p>
    <w:p w:rsidR="008E4115" w:rsidRDefault="00000000">
      <w:r>
        <w:rPr>
          <w:i/>
          <w:color w:val="555555"/>
        </w:rPr>
        <w:t>[Each goal must be specific, measurable, achievable, relevant, and time-bound. Replace the placeholders with precise numbers and dates.]</w:t>
      </w:r>
    </w:p>
    <w:tbl>
      <w:tblPr>
        <w:tblW w:w="9360" w:type="dxa"/>
        <w:tblInd w:w="120" w:type="dxa"/>
        <w:tblBorders>
          <w:top w:val="single" w:sz="6" w:space="0" w:color="B8C2CC"/>
          <w:left w:val="single" w:sz="6" w:space="0" w:color="B8C2CC"/>
          <w:bottom w:val="single" w:sz="6" w:space="0" w:color="B8C2CC"/>
          <w:right w:val="single" w:sz="6" w:space="0" w:color="B8C2CC"/>
          <w:insideH w:val="single" w:sz="6" w:space="0" w:color="B8C2CC"/>
          <w:insideV w:val="single" w:sz="6" w:space="0" w:color="B8C2CC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000"/>
        <w:gridCol w:w="2160"/>
        <w:gridCol w:w="2100"/>
      </w:tblGrid>
      <w:tr w:rsidR="008E4115">
        <w:tc>
          <w:tcPr>
            <w:tcW w:w="21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0"/>
              </w:rPr>
              <w:t>HR Goal</w:t>
            </w:r>
          </w:p>
        </w:tc>
        <w:tc>
          <w:tcPr>
            <w:tcW w:w="30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0"/>
              </w:rPr>
              <w:t>SMART Criteria</w:t>
            </w:r>
          </w:p>
        </w:tc>
        <w:tc>
          <w:tcPr>
            <w:tcW w:w="216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0"/>
              </w:rPr>
              <w:t>Strategic Alignment</w:t>
            </w:r>
          </w:p>
        </w:tc>
        <w:tc>
          <w:tcPr>
            <w:tcW w:w="21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0"/>
              </w:rPr>
              <w:t>Measurement</w:t>
            </w:r>
          </w:p>
        </w:tc>
      </w:tr>
      <w:tr w:rsidR="008E4115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19"/>
              </w:rPr>
              <w:t>AI/software talent</w:t>
            </w:r>
          </w:p>
        </w:tc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By [date], Apple will [recruit/train/develop] [number or percent] employees in AI, software, privacy, or product roles.</w:t>
            </w:r>
          </w:p>
        </w:tc>
        <w:tc>
          <w:tcPr>
            <w:tcW w:w="21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Supports Apple Intelligence and software innovation.</w:t>
            </w:r>
          </w:p>
        </w:tc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[Hiring count, retention rate, training completion, product team staffing metric]</w:t>
            </w:r>
          </w:p>
        </w:tc>
      </w:tr>
      <w:tr w:rsidR="008E4115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19"/>
              </w:rPr>
              <w:t>Global operations leadership</w:t>
            </w:r>
          </w:p>
        </w:tc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By [date], Apple will prepare [number or percent] managers for supply chain growth in India, Vietnam, and other regions.</w:t>
            </w:r>
          </w:p>
        </w:tc>
        <w:tc>
          <w:tcPr>
            <w:tcW w:w="21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Supports supply chain diversification and operational resilience.</w:t>
            </w:r>
          </w:p>
        </w:tc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[Leadership pipeline metric, promotion rate, readiness assessment]</w:t>
            </w:r>
          </w:p>
        </w:tc>
      </w:tr>
      <w:tr w:rsidR="008E4115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19"/>
              </w:rPr>
              <w:t>Sustainability and ethical workforce training</w:t>
            </w:r>
          </w:p>
        </w:tc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By [date], Apple will train [number or percent] relevant employees and supplier-facing teams on Apple 2030, labor standards, and sustainable operations.</w:t>
            </w:r>
          </w:p>
        </w:tc>
        <w:tc>
          <w:tcPr>
            <w:tcW w:w="21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Supports Apple 2030 and responsible global operations.</w:t>
            </w:r>
          </w:p>
        </w:tc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19"/>
              </w:rPr>
              <w:t>[Training completion, audit improvement, emissions/labor compliance indicator]</w:t>
            </w:r>
          </w:p>
        </w:tc>
      </w:tr>
    </w:tbl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t>Alignment of HR Goals With Organizational Strategy</w:t>
      </w:r>
    </w:p>
    <w:p w:rsidR="008E4115" w:rsidRDefault="00000000">
      <w:r>
        <w:rPr>
          <w:i/>
          <w:color w:val="555555"/>
        </w:rPr>
        <w:t>[Explain how each HR goal supports Apple's broader organizational strategy and goals.]</w:t>
      </w:r>
    </w:p>
    <w:tbl>
      <w:tblPr>
        <w:tblW w:w="9360" w:type="dxa"/>
        <w:tblInd w:w="120" w:type="dxa"/>
        <w:tblBorders>
          <w:top w:val="single" w:sz="6" w:space="0" w:color="B8C2CC"/>
          <w:left w:val="single" w:sz="6" w:space="0" w:color="B8C2CC"/>
          <w:bottom w:val="single" w:sz="6" w:space="0" w:color="B8C2CC"/>
          <w:right w:val="single" w:sz="6" w:space="0" w:color="B8C2CC"/>
          <w:insideH w:val="single" w:sz="6" w:space="0" w:color="B8C2CC"/>
          <w:insideV w:val="single" w:sz="6" w:space="0" w:color="B8C2CC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180"/>
        <w:gridCol w:w="3180"/>
      </w:tblGrid>
      <w:tr w:rsidR="008E4115">
        <w:tc>
          <w:tcPr>
            <w:tcW w:w="30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1"/>
              </w:rPr>
              <w:t>Apple Strategic Priority</w:t>
            </w:r>
          </w:p>
        </w:tc>
        <w:tc>
          <w:tcPr>
            <w:tcW w:w="318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1"/>
              </w:rPr>
              <w:t>HR Response</w:t>
            </w:r>
          </w:p>
        </w:tc>
        <w:tc>
          <w:tcPr>
            <w:tcW w:w="318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b/>
                <w:color w:val="1F4D78"/>
                <w:sz w:val="21"/>
              </w:rPr>
              <w:t>Report Evidence</w:t>
            </w:r>
          </w:p>
        </w:tc>
      </w:tr>
      <w:tr w:rsidR="008E4115"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20"/>
              </w:rPr>
              <w:t>Apple Intelligence</w:t>
            </w:r>
          </w:p>
        </w:tc>
        <w:tc>
          <w:tcPr>
            <w:tcW w:w="31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20"/>
              </w:rPr>
              <w:t>Recruit and develop AI/software talent.</w:t>
            </w:r>
          </w:p>
        </w:tc>
        <w:tc>
          <w:tcPr>
            <w:tcW w:w="31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20"/>
              </w:rPr>
              <w:t>[Use Apple Newsroom/source citation.]</w:t>
            </w:r>
          </w:p>
        </w:tc>
      </w:tr>
      <w:tr w:rsidR="008E4115"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20"/>
              </w:rPr>
              <w:t>Supply chain diversification</w:t>
            </w:r>
          </w:p>
        </w:tc>
        <w:tc>
          <w:tcPr>
            <w:tcW w:w="31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20"/>
              </w:rPr>
              <w:t>Develop global operations leaders and ethical supplier oversight.</w:t>
            </w:r>
          </w:p>
        </w:tc>
        <w:tc>
          <w:tcPr>
            <w:tcW w:w="31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20"/>
              </w:rPr>
              <w:t>[Use annual report or credible business source.]</w:t>
            </w:r>
          </w:p>
        </w:tc>
      </w:tr>
      <w:tr w:rsidR="008E4115"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20"/>
              </w:rPr>
              <w:t>Apple 2030</w:t>
            </w:r>
          </w:p>
        </w:tc>
        <w:tc>
          <w:tcPr>
            <w:tcW w:w="31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color w:val="000000"/>
                <w:sz w:val="20"/>
              </w:rPr>
              <w:t>Train workforce and supplier-facing teams on sustainability responsibilities.</w:t>
            </w:r>
          </w:p>
        </w:tc>
        <w:tc>
          <w:tcPr>
            <w:tcW w:w="31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4115" w:rsidRDefault="00000000">
            <w:pPr>
              <w:spacing w:after="60"/>
            </w:pPr>
            <w:r>
              <w:rPr>
                <w:i/>
                <w:color w:val="555555"/>
                <w:sz w:val="20"/>
              </w:rPr>
              <w:t>[Use Apple Environment/source citation.]</w:t>
            </w:r>
          </w:p>
        </w:tc>
      </w:tr>
    </w:tbl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lastRenderedPageBreak/>
        <w:t>Job Design or Hiring Initiative</w:t>
      </w:r>
    </w:p>
    <w:p w:rsidR="008E4115" w:rsidRDefault="00000000">
      <w:pPr>
        <w:pStyle w:val="Heading2"/>
      </w:pPr>
      <w:r>
        <w:rPr>
          <w:rFonts w:ascii="Calibri" w:hAnsi="Calibri"/>
          <w:b w:val="0"/>
          <w:color w:val="000000"/>
          <w:sz w:val="22"/>
        </w:rPr>
        <w:t>Recommended Initiative: Global AI and Sustainable Operations Talent Program</w:t>
      </w:r>
    </w:p>
    <w:p w:rsidR="008E4115" w:rsidRDefault="00000000">
      <w:r>
        <w:rPr>
          <w:i/>
          <w:color w:val="555555"/>
        </w:rPr>
        <w:t>[Describe one practical initiative. For example: a coordinated hiring and development program that recruits AI/software employees, prepares global operations leaders for India/Vietnam supply chain growth, and trains supplier-facing teams on sustainability and ethical labor expectations.]</w:t>
      </w:r>
    </w:p>
    <w:p w:rsidR="008E4115" w:rsidRDefault="00000000">
      <w:r>
        <w:rPr>
          <w:i/>
          <w:color w:val="555555"/>
        </w:rPr>
        <w:t>[Include who owns it, what roles are redesigned or hired, what timeline is used, and how success will be measured.]</w:t>
      </w:r>
    </w:p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t>Conclusion</w:t>
      </w:r>
    </w:p>
    <w:p w:rsidR="008E4115" w:rsidRDefault="00000000">
      <w:r>
        <w:rPr>
          <w:i/>
          <w:color w:val="555555"/>
        </w:rPr>
        <w:t>[Summarize the highlights: Apple's strategy, the SWOT implications, the three SMART HR goals, and why the proposed HR initiative supports organizational success.]</w:t>
      </w:r>
    </w:p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t>References</w:t>
      </w:r>
    </w:p>
    <w:p w:rsidR="008E4115" w:rsidRDefault="00000000">
      <w:pPr>
        <w:ind w:left="720" w:hanging="720"/>
      </w:pPr>
      <w:r>
        <w:rPr>
          <w:color w:val="000000"/>
        </w:rPr>
        <w:t>Noe, R. A., Hollenbeck, J. R., Gerhart, B., &amp; Wright, P. M. (2023). Human resource management: Gaining a competitive advantage (13th ed.). McGraw Hill.</w:t>
      </w:r>
    </w:p>
    <w:p w:rsidR="008E4115" w:rsidRDefault="00000000">
      <w:pPr>
        <w:ind w:left="720" w:hanging="720"/>
      </w:pPr>
      <w:r>
        <w:rPr>
          <w:color w:val="000000"/>
        </w:rPr>
        <w:t>Apple. (2024). Introducing Apple Intelligence, the personal intelligence system that puts powerful generative models at the core of iPhone, iPad, and Mac. https://www.apple.com/newsroom/2024/06/introducing-apple-intelligence-for-iphone-ipad-and-mac/</w:t>
      </w:r>
    </w:p>
    <w:p w:rsidR="008E4115" w:rsidRDefault="00000000">
      <w:pPr>
        <w:ind w:left="720" w:hanging="720"/>
      </w:pPr>
      <w:r>
        <w:rPr>
          <w:color w:val="000000"/>
        </w:rPr>
        <w:t>Apple. (n.d.). Environment. https://www.apple.com/environment/</w:t>
      </w:r>
    </w:p>
    <w:p w:rsidR="008E4115" w:rsidRDefault="00000000">
      <w:pPr>
        <w:ind w:left="720" w:hanging="720"/>
      </w:pPr>
      <w:r>
        <w:rPr>
          <w:i/>
          <w:color w:val="555555"/>
        </w:rPr>
        <w:t>[Add one current source about Apple's supply chain diversification, annual report, or Form 10-K.]</w:t>
      </w:r>
    </w:p>
    <w:p w:rsidR="008E4115" w:rsidRDefault="00000000">
      <w:pPr>
        <w:ind w:left="720" w:hanging="720"/>
      </w:pPr>
      <w:r>
        <w:rPr>
          <w:i/>
          <w:color w:val="555555"/>
        </w:rPr>
        <w:t>[Add one optional source about SMART goals, SWOT analysis, or strategic HRM.]</w:t>
      </w:r>
    </w:p>
    <w:p w:rsidR="008E4115" w:rsidRDefault="008E4115">
      <w:pPr>
        <w:sectPr w:rsidR="008E4115">
          <w:footerReference w:type="default" r:id="rId8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:rsidR="008E4115" w:rsidRDefault="00000000">
      <w:pPr>
        <w:pStyle w:val="Heading1"/>
      </w:pPr>
      <w:r>
        <w:rPr>
          <w:rFonts w:ascii="Calibri" w:hAnsi="Calibri"/>
          <w:b w:val="0"/>
          <w:color w:val="000000"/>
          <w:sz w:val="22"/>
        </w:rPr>
        <w:lastRenderedPageBreak/>
        <w:t>Rubric Checklist</w:t>
      </w:r>
    </w:p>
    <w:p w:rsidR="008E4115" w:rsidRDefault="00000000">
      <w:pPr>
        <w:spacing w:after="80"/>
      </w:pPr>
      <w:r>
        <w:rPr>
          <w:color w:val="000000"/>
        </w:rPr>
        <w:t>[ ] 750-1,000 words</w:t>
      </w:r>
    </w:p>
    <w:p w:rsidR="008E4115" w:rsidRDefault="00000000">
      <w:pPr>
        <w:spacing w:after="80"/>
      </w:pPr>
      <w:r>
        <w:rPr>
          <w:color w:val="000000"/>
        </w:rPr>
        <w:t>[ ] Organization description included</w:t>
      </w:r>
    </w:p>
    <w:p w:rsidR="008E4115" w:rsidRDefault="00000000">
      <w:pPr>
        <w:spacing w:after="80"/>
      </w:pPr>
      <w:r>
        <w:rPr>
          <w:color w:val="000000"/>
        </w:rPr>
        <w:t>[ ] HR goals clearly support organizational strategy and goals</w:t>
      </w:r>
    </w:p>
    <w:p w:rsidR="008E4115" w:rsidRDefault="00000000">
      <w:pPr>
        <w:spacing w:after="80"/>
      </w:pPr>
      <w:r>
        <w:rPr>
          <w:color w:val="000000"/>
        </w:rPr>
        <w:t>[ ] SWOT analysis included</w:t>
      </w:r>
    </w:p>
    <w:p w:rsidR="008E4115" w:rsidRDefault="00000000">
      <w:pPr>
        <w:spacing w:after="80"/>
      </w:pPr>
      <w:r>
        <w:rPr>
          <w:color w:val="000000"/>
        </w:rPr>
        <w:t>[ ] Three SMART HR goals included</w:t>
      </w:r>
    </w:p>
    <w:p w:rsidR="008E4115" w:rsidRDefault="00000000">
      <w:pPr>
        <w:spacing w:after="80"/>
      </w:pPr>
      <w:r>
        <w:rPr>
          <w:color w:val="000000"/>
        </w:rPr>
        <w:t>[ ] HR goals aligned with strategic plan</w:t>
      </w:r>
    </w:p>
    <w:p w:rsidR="008E4115" w:rsidRDefault="00000000">
      <w:pPr>
        <w:spacing w:after="80"/>
      </w:pPr>
      <w:r>
        <w:rPr>
          <w:color w:val="000000"/>
        </w:rPr>
        <w:t>[ ] Job design initiative or hiring goal included</w:t>
      </w:r>
    </w:p>
    <w:p w:rsidR="008E4115" w:rsidRDefault="00000000">
      <w:pPr>
        <w:spacing w:after="80"/>
      </w:pPr>
      <w:r>
        <w:rPr>
          <w:color w:val="000000"/>
        </w:rPr>
        <w:t>[ ] Conclusion included</w:t>
      </w:r>
    </w:p>
    <w:p w:rsidR="008E4115" w:rsidRDefault="00000000">
      <w:pPr>
        <w:spacing w:after="80"/>
      </w:pPr>
      <w:r>
        <w:rPr>
          <w:color w:val="000000"/>
        </w:rPr>
        <w:t>[ ] 3-5 sources included, including textbook</w:t>
      </w:r>
    </w:p>
    <w:p w:rsidR="008E4115" w:rsidRDefault="00000000">
      <w:pPr>
        <w:spacing w:after="80"/>
      </w:pPr>
      <w:r>
        <w:rPr>
          <w:color w:val="000000"/>
        </w:rPr>
        <w:t>[ ] APA style reviewed</w:t>
      </w:r>
    </w:p>
    <w:p w:rsidR="008E4115" w:rsidRDefault="00000000">
      <w:pPr>
        <w:spacing w:after="80"/>
      </w:pPr>
      <w:r>
        <w:rPr>
          <w:color w:val="000000"/>
        </w:rPr>
        <w:t>[ ] LopesWrite submission completed</w:t>
      </w:r>
    </w:p>
    <w:sectPr w:rsidR="008E4115" w:rsidSect="000346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146" w:rsidRDefault="00E15146">
      <w:pPr>
        <w:spacing w:after="0" w:line="240" w:lineRule="auto"/>
      </w:pPr>
      <w:r>
        <w:separator/>
      </w:r>
    </w:p>
  </w:endnote>
  <w:endnote w:type="continuationSeparator" w:id="0">
    <w:p w:rsidR="00E15146" w:rsidRDefault="00E1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15" w:rsidRDefault="00000000">
    <w:pPr>
      <w:pStyle w:val="Footer"/>
      <w:jc w:val="right"/>
    </w:pPr>
    <w:r>
      <w:rPr>
        <w:color w:val="555555"/>
        <w:sz w:val="18"/>
      </w:rPr>
      <w:t>Strategic HRM Report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146" w:rsidRDefault="00E15146">
      <w:pPr>
        <w:spacing w:after="0" w:line="240" w:lineRule="auto"/>
      </w:pPr>
      <w:r>
        <w:separator/>
      </w:r>
    </w:p>
  </w:footnote>
  <w:footnote w:type="continuationSeparator" w:id="0">
    <w:p w:rsidR="00E15146" w:rsidRDefault="00E15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230802">
    <w:abstractNumId w:val="8"/>
  </w:num>
  <w:num w:numId="2" w16cid:durableId="271591330">
    <w:abstractNumId w:val="6"/>
  </w:num>
  <w:num w:numId="3" w16cid:durableId="236213571">
    <w:abstractNumId w:val="5"/>
  </w:num>
  <w:num w:numId="4" w16cid:durableId="1962564306">
    <w:abstractNumId w:val="4"/>
  </w:num>
  <w:num w:numId="5" w16cid:durableId="572206586">
    <w:abstractNumId w:val="7"/>
  </w:num>
  <w:num w:numId="6" w16cid:durableId="2035575255">
    <w:abstractNumId w:val="3"/>
  </w:num>
  <w:num w:numId="7" w16cid:durableId="702825576">
    <w:abstractNumId w:val="2"/>
  </w:num>
  <w:num w:numId="8" w16cid:durableId="897590002">
    <w:abstractNumId w:val="1"/>
  </w:num>
  <w:num w:numId="9" w16cid:durableId="109061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F00"/>
    <w:rsid w:val="008E4115"/>
    <w:rsid w:val="00AA1D8D"/>
    <w:rsid w:val="00B47730"/>
    <w:rsid w:val="00CB0664"/>
    <w:rsid w:val="00E15146"/>
    <w:rsid w:val="00FC693F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4015A"/>
  <w14:defaultImageDpi w14:val="300"/>
  <w15:docId w15:val="{F57F4062-C585-2E48-941D-E534A8BF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2026-07-04T07:40:00Z</dcterms:modified>
  <cp:category/>
</cp:coreProperties>
</file>